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13" w:rsidRPr="008623FE" w:rsidRDefault="00096E30" w:rsidP="008623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E564B4" w:rsidRPr="008623FE" w:rsidRDefault="005B7513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 xml:space="preserve">П Р О Т О К  </w:t>
      </w:r>
      <w:r w:rsidR="00190944">
        <w:rPr>
          <w:rFonts w:ascii="Times New Roman" w:hAnsi="Times New Roman" w:cs="Times New Roman"/>
          <w:sz w:val="32"/>
          <w:szCs w:val="32"/>
        </w:rPr>
        <w:t>О</w:t>
      </w:r>
      <w:r w:rsidRPr="008623FE">
        <w:rPr>
          <w:rFonts w:ascii="Times New Roman" w:hAnsi="Times New Roman" w:cs="Times New Roman"/>
          <w:sz w:val="32"/>
          <w:szCs w:val="32"/>
        </w:rPr>
        <w:t xml:space="preserve"> Л</w:t>
      </w:r>
    </w:p>
    <w:p w:rsidR="005B7513" w:rsidRPr="008623FE" w:rsidRDefault="00E564B4" w:rsidP="008623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№</w:t>
      </w:r>
      <w:r w:rsidR="005B7513" w:rsidRPr="008623FE">
        <w:rPr>
          <w:rFonts w:ascii="Times New Roman" w:hAnsi="Times New Roman" w:cs="Times New Roman"/>
          <w:sz w:val="32"/>
          <w:szCs w:val="32"/>
        </w:rPr>
        <w:t xml:space="preserve"> </w:t>
      </w:r>
      <w:r w:rsidR="00190944">
        <w:rPr>
          <w:rFonts w:ascii="Times New Roman" w:hAnsi="Times New Roman" w:cs="Times New Roman"/>
          <w:sz w:val="32"/>
          <w:szCs w:val="32"/>
        </w:rPr>
        <w:t>9</w:t>
      </w:r>
    </w:p>
    <w:p w:rsidR="007768B8" w:rsidRPr="002E0CA1" w:rsidRDefault="005B7513" w:rsidP="002E0CA1">
      <w:pPr>
        <w:jc w:val="both"/>
        <w:rPr>
          <w:rFonts w:ascii="Times New Roman" w:hAnsi="Times New Roman" w:cs="Times New Roman"/>
          <w:sz w:val="28"/>
          <w:szCs w:val="28"/>
        </w:rPr>
      </w:pPr>
      <w:r w:rsidRPr="00096E30">
        <w:rPr>
          <w:sz w:val="24"/>
          <w:szCs w:val="24"/>
        </w:rPr>
        <w:tab/>
      </w:r>
      <w:r w:rsidRPr="008623FE">
        <w:rPr>
          <w:rFonts w:ascii="Times New Roman" w:hAnsi="Times New Roman" w:cs="Times New Roman"/>
          <w:sz w:val="28"/>
          <w:szCs w:val="28"/>
        </w:rPr>
        <w:t xml:space="preserve">Днес, </w:t>
      </w:r>
      <w:r w:rsidR="00190944">
        <w:rPr>
          <w:rFonts w:ascii="Times New Roman" w:hAnsi="Times New Roman" w:cs="Times New Roman"/>
          <w:sz w:val="28"/>
          <w:szCs w:val="28"/>
        </w:rPr>
        <w:t>14.10</w:t>
      </w:r>
      <w:r w:rsidR="00403988" w:rsidRPr="008623FE">
        <w:rPr>
          <w:rFonts w:ascii="Times New Roman" w:hAnsi="Times New Roman" w:cs="Times New Roman"/>
          <w:sz w:val="28"/>
          <w:szCs w:val="28"/>
        </w:rPr>
        <w:t>.2019</w:t>
      </w:r>
      <w:r w:rsidRPr="008623FE">
        <w:rPr>
          <w:rFonts w:ascii="Times New Roman" w:hAnsi="Times New Roman" w:cs="Times New Roman"/>
          <w:sz w:val="28"/>
          <w:szCs w:val="28"/>
        </w:rPr>
        <w:t xml:space="preserve"> година в 1</w:t>
      </w:r>
      <w:r w:rsidR="00AD1A5E" w:rsidRPr="008623FE">
        <w:rPr>
          <w:rFonts w:ascii="Times New Roman" w:hAnsi="Times New Roman" w:cs="Times New Roman"/>
          <w:sz w:val="28"/>
          <w:szCs w:val="28"/>
        </w:rPr>
        <w:t>7.0</w:t>
      </w:r>
      <w:r w:rsidR="00403988" w:rsidRPr="008623FE">
        <w:rPr>
          <w:rFonts w:ascii="Times New Roman" w:hAnsi="Times New Roman" w:cs="Times New Roman"/>
          <w:sz w:val="28"/>
          <w:szCs w:val="28"/>
        </w:rPr>
        <w:t>0</w:t>
      </w:r>
      <w:r w:rsidRPr="008623FE">
        <w:rPr>
          <w:rFonts w:ascii="Times New Roman" w:hAnsi="Times New Roman" w:cs="Times New Roman"/>
          <w:sz w:val="28"/>
          <w:szCs w:val="28"/>
        </w:rPr>
        <w:t xml:space="preserve"> часа село Макреш  се </w:t>
      </w:r>
      <w:r w:rsidR="007768B8" w:rsidRPr="008623FE">
        <w:rPr>
          <w:rFonts w:ascii="Times New Roman" w:hAnsi="Times New Roman" w:cs="Times New Roman"/>
          <w:sz w:val="28"/>
          <w:szCs w:val="28"/>
        </w:rPr>
        <w:t xml:space="preserve">проведе заседание на ОИК </w:t>
      </w:r>
      <w:r w:rsidRPr="008623FE">
        <w:rPr>
          <w:rFonts w:ascii="Times New Roman" w:hAnsi="Times New Roman" w:cs="Times New Roman"/>
          <w:sz w:val="28"/>
          <w:szCs w:val="28"/>
        </w:rPr>
        <w:t>Макреш з</w:t>
      </w:r>
      <w:r w:rsidR="002E0CA1">
        <w:rPr>
          <w:rFonts w:ascii="Times New Roman" w:hAnsi="Times New Roman" w:cs="Times New Roman"/>
          <w:sz w:val="28"/>
          <w:szCs w:val="28"/>
        </w:rPr>
        <w:t xml:space="preserve">а провеждане на местни избори </w:t>
      </w:r>
      <w:r w:rsidR="002E0CA1" w:rsidRPr="002E0C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общински съветници и за кметове на 27.10.2019 г.</w:t>
      </w:r>
    </w:p>
    <w:p w:rsidR="005B7513" w:rsidRPr="008623FE" w:rsidRDefault="00862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4"/>
        <w:gridCol w:w="6961"/>
      </w:tblGrid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  <w:r w:rsidR="00AD1A5E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  <w:r w:rsidR="00AF66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отсъства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 w:rsidR="00B402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B4021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  <w:r w:rsidR="00AE61CC"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8623FE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23FE" w:rsidRPr="008623FE" w:rsidRDefault="008623F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03988" w:rsidRPr="008623FE" w:rsidTr="00D03C1E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B7513" w:rsidRPr="008623FE" w:rsidRDefault="005B7513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D1A5E" w:rsidRPr="008623FE" w:rsidRDefault="00AD1A5E" w:rsidP="00D03C1E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6B46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  <w:bookmarkStart w:id="0" w:name="_GoBack"/>
            <w:bookmarkEnd w:id="0"/>
          </w:p>
        </w:tc>
      </w:tr>
    </w:tbl>
    <w:p w:rsidR="005B7513" w:rsidRPr="00096E30" w:rsidRDefault="005B7513">
      <w:pPr>
        <w:rPr>
          <w:sz w:val="24"/>
          <w:szCs w:val="24"/>
        </w:rPr>
      </w:pPr>
    </w:p>
    <w:p w:rsidR="005B7513" w:rsidRPr="00DE30AD" w:rsidRDefault="005B7513" w:rsidP="00DD72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0AD">
        <w:rPr>
          <w:b/>
          <w:sz w:val="24"/>
          <w:szCs w:val="24"/>
        </w:rPr>
        <w:tab/>
      </w:r>
      <w:r w:rsidRPr="00DE30AD">
        <w:rPr>
          <w:rFonts w:ascii="Times New Roman" w:hAnsi="Times New Roman" w:cs="Times New Roman"/>
          <w:b/>
          <w:sz w:val="24"/>
          <w:szCs w:val="24"/>
        </w:rPr>
        <w:t>Заседанието се проведе при следният дневен ред:</w:t>
      </w:r>
    </w:p>
    <w:p w:rsidR="00190944" w:rsidRPr="002E0CA1" w:rsidRDefault="00190944" w:rsidP="001909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CA1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Определяне на дата за обучение на представителите на секционните</w:t>
      </w:r>
      <w:r w:rsidRPr="002E0CA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2E0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избирателни комисии за изборите </w:t>
      </w:r>
      <w:r w:rsidRPr="002E0CA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общински съветници и кметове</w:t>
      </w:r>
      <w:r w:rsidRPr="002E0C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27.10.2019 г.</w:t>
      </w:r>
    </w:p>
    <w:p w:rsidR="00FC25ED" w:rsidRPr="002E0CA1" w:rsidRDefault="00190944" w:rsidP="001909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E0CA1">
        <w:t>Назначаване на подвижна секционните избирателна комисия и утвърждаване списъка на резервните членове на ПСИК в Община Макреш за участие в изборите за общински съветници и кметове на 27 октомври 2019 г.</w:t>
      </w:r>
    </w:p>
    <w:p w:rsidR="00190944" w:rsidRPr="002E0CA1" w:rsidRDefault="00190944" w:rsidP="001909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E0CA1">
        <w:t>Упълномощаване на двама членове на ОИК Макреш, предложени от различни партии и коалиции, за приемане на бюлетините за изборите за общински съветници и за кметове на 27.10.2019 г.</w:t>
      </w:r>
    </w:p>
    <w:p w:rsidR="00190944" w:rsidRPr="002E0CA1" w:rsidRDefault="00190944" w:rsidP="001909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E0CA1">
        <w:rPr>
          <w:rFonts w:ascii="Helvetica" w:hAnsi="Helvetica" w:cs="Helvetica"/>
          <w:sz w:val="21"/>
          <w:szCs w:val="21"/>
        </w:rPr>
        <w:t>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Макреш за гласуване на избиратели с увредено зрение или със затруднение в придвижването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190944" w:rsidRPr="002E0CA1" w:rsidRDefault="00190944" w:rsidP="0019094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</w:pPr>
      <w:r w:rsidRPr="002E0CA1">
        <w:t>Назначаване на член в СИК с. Подгоре в Община Макреш за участие в изборите за общински съветници и кметове на 27 октомври 2019г.</w:t>
      </w:r>
    </w:p>
    <w:p w:rsidR="00190944" w:rsidRDefault="00190944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944" w:rsidRDefault="00190944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C25ED" w:rsidRPr="008623FE" w:rsidRDefault="00FC25ED" w:rsidP="00FC25ED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3FE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190944" w:rsidRPr="005E5FAA" w:rsidRDefault="00190944" w:rsidP="0019094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E5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 дата за обучение на представителите на секционните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E5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избирателни комисии за изборите </w:t>
      </w:r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общински съветници и кметове</w:t>
      </w:r>
      <w:r w:rsidRPr="005E5FA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27.10.2019 г.</w:t>
      </w:r>
    </w:p>
    <w:p w:rsidR="00190944" w:rsidRPr="005E5FAA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 , ал.1, т.4 от ИК и указания от ЦИК,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Макреш</w:t>
      </w:r>
    </w:p>
    <w:p w:rsidR="00190944" w:rsidRPr="005E5FAA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5F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p w:rsidR="00190944" w:rsidRPr="005E5FAA" w:rsidRDefault="00190944" w:rsidP="001909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5F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90944" w:rsidRPr="005E5FAA" w:rsidRDefault="00190944" w:rsidP="001909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Обучението да се проведе на 17</w:t>
      </w:r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от 10.00 часа в НЧ „ Мито Марков“, ул</w:t>
      </w:r>
      <w:r w:rsidRPr="005805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"ГЕОРГИ БЕНКОВСКИ" №104А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с. </w:t>
      </w:r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Макреш.</w:t>
      </w:r>
    </w:p>
    <w:p w:rsidR="00190944" w:rsidRPr="005E5FAA" w:rsidRDefault="00190944" w:rsidP="0019094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 за лектори следните членове на ОИК Макреш: Полина </w:t>
      </w:r>
      <w:proofErr w:type="spellStart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Сашова</w:t>
      </w:r>
      <w:proofErr w:type="spellEnd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Башлийска</w:t>
      </w:r>
      <w:proofErr w:type="spellEnd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Александра Цветанова Димитрова, Ваня Иванова Василева, Лиляна Стоянова Митова-</w:t>
      </w:r>
      <w:proofErr w:type="spellStart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Кьосашка</w:t>
      </w:r>
      <w:proofErr w:type="spellEnd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Красимир Димитров Тодоров, Пирин Симеонов Луканов, Анелия Ванкова </w:t>
      </w:r>
      <w:proofErr w:type="spellStart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Кръчкина</w:t>
      </w:r>
      <w:proofErr w:type="spellEnd"/>
      <w:r w:rsidRPr="005E5F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Бисерка Тодорова Иванова, Валя Йорданова Георгиева, Георги Михайлов Гергов и Теменужка Антова Игнатова.</w:t>
      </w:r>
    </w:p>
    <w:p w:rsidR="00FC3867" w:rsidRDefault="00FC3867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17F5" w:rsidRDefault="00AF6600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7381"/>
      </w:tblGrid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AF66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90944" w:rsidRPr="000017F5" w:rsidRDefault="00190944" w:rsidP="000017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DED" w:rsidRPr="000017F5" w:rsidRDefault="00FC25ED" w:rsidP="000017F5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61478D" w:rsidRPr="00C6602C" w:rsidRDefault="00C342B1" w:rsidP="006147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2</w:t>
      </w:r>
      <w:r w:rsidR="0061478D"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190944" w:rsidRPr="00D47263" w:rsidRDefault="00190944" w:rsidP="001909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47263">
        <w:rPr>
          <w:color w:val="333333"/>
        </w:rPr>
        <w:t>Назначаване на подвижна секционните избирателна комисия и утвърждаване списъка на резервните членове на ПСИК в Община Макреш за участие в изборите за общински съветници и кметове на 27 октомври 2019 г.</w:t>
      </w:r>
    </w:p>
    <w:p w:rsidR="00190944" w:rsidRPr="00D47263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 изх. №  1711/14.10.2019год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вр.и.д</w:t>
      </w:r>
      <w:proofErr w:type="spellEnd"/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на кмета на Община Макреш и с </w:t>
      </w:r>
      <w:r w:rsidRPr="00765E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77 от 14.10.2019г. 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описа на OИК - Макреш, с всички изискуеми по чл.91, ал. 8 от ИК документи, включит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елно протокол от проведени на </w:t>
      </w:r>
      <w:r w:rsidRPr="005A4F9A">
        <w:rPr>
          <w:rFonts w:ascii="Times New Roman" w:eastAsia="Times New Roman" w:hAnsi="Times New Roman" w:cs="Times New Roman"/>
          <w:sz w:val="24"/>
          <w:szCs w:val="24"/>
          <w:lang w:eastAsia="bg-BG"/>
        </w:rPr>
        <w:t>14.10.2019г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консултации за назначаване на ПСИК в община Макреш.</w:t>
      </w:r>
    </w:p>
    <w:p w:rsidR="00190944" w:rsidRPr="00D47263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ПСИК в община Макреш</w:t>
      </w:r>
    </w:p>
    <w:p w:rsidR="00190944" w:rsidRPr="00D47263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Предвид гореизложеното и на основание чл. 87, ал.1, т. 5 във връзка с чл. 89, ал. 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Изборния кодекс и решение №1029 МИ от 10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година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ЦИК, 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Макреш</w:t>
      </w:r>
    </w:p>
    <w:p w:rsidR="00190944" w:rsidRPr="00D47263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90944" w:rsidRPr="00D47263" w:rsidRDefault="00190944" w:rsidP="001909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72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90944" w:rsidRPr="00D47263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НАЗНАЧАВА състава на подвижната секционна избирателна комисия за подвижна избирателна секция №052500008 за произвеждането на изборите за общински съветници и кметове на 27 октомври 2019 г. в Община Макреш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състав от пет члена разпределени,</w:t>
      </w:r>
      <w:r w:rsidRPr="00D472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както следва:</w:t>
      </w:r>
    </w:p>
    <w:p w:rsidR="00190944" w:rsidRPr="00D47263" w:rsidRDefault="00190944" w:rsidP="001909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72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92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  <w:gridCol w:w="1950"/>
        <w:gridCol w:w="3633"/>
        <w:gridCol w:w="2294"/>
      </w:tblGrid>
      <w:tr w:rsidR="00190944" w:rsidRPr="00D47263" w:rsidTr="00C24226">
        <w:trPr>
          <w:trHeight w:val="743"/>
        </w:trPr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№ на</w:t>
            </w:r>
          </w:p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секция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и фамилия</w:t>
            </w:r>
          </w:p>
        </w:tc>
        <w:tc>
          <w:tcPr>
            <w:tcW w:w="2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 в СИК</w:t>
            </w:r>
          </w:p>
        </w:tc>
      </w:tr>
      <w:tr w:rsidR="00190944" w:rsidRPr="00D47263" w:rsidTr="00C24226">
        <w:trPr>
          <w:trHeight w:val="371"/>
        </w:trPr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052500008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Пепа Минкова Вълова</w:t>
            </w:r>
          </w:p>
        </w:tc>
        <w:tc>
          <w:tcPr>
            <w:tcW w:w="2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190944" w:rsidRPr="00D47263" w:rsidTr="00C24226">
        <w:trPr>
          <w:trHeight w:val="371"/>
        </w:trPr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Марийка Бечева Тодорова</w:t>
            </w:r>
          </w:p>
        </w:tc>
        <w:tc>
          <w:tcPr>
            <w:tcW w:w="2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  <w:tr w:rsidR="00190944" w:rsidRPr="00D47263" w:rsidTr="00C24226">
        <w:trPr>
          <w:trHeight w:val="371"/>
        </w:trPr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Борис Иванов Кръстев</w:t>
            </w:r>
          </w:p>
        </w:tc>
        <w:tc>
          <w:tcPr>
            <w:tcW w:w="2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</w:tr>
      <w:tr w:rsidR="00190944" w:rsidRPr="00D47263" w:rsidTr="00C24226">
        <w:trPr>
          <w:trHeight w:val="385"/>
        </w:trPr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Иванка Станчева Иванова</w:t>
            </w:r>
          </w:p>
        </w:tc>
        <w:tc>
          <w:tcPr>
            <w:tcW w:w="2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  <w:tr w:rsidR="00190944" w:rsidRPr="00D47263" w:rsidTr="00C24226">
        <w:trPr>
          <w:trHeight w:val="371"/>
        </w:trPr>
        <w:tc>
          <w:tcPr>
            <w:tcW w:w="136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Йонка Николова Иванова</w:t>
            </w:r>
          </w:p>
        </w:tc>
        <w:tc>
          <w:tcPr>
            <w:tcW w:w="22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D47263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4726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Член</w:t>
            </w:r>
          </w:p>
        </w:tc>
      </w:tr>
    </w:tbl>
    <w:p w:rsidR="00190944" w:rsidRPr="00D47263" w:rsidRDefault="00190944" w:rsidP="001909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4726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190944" w:rsidRDefault="00AF6600" w:rsidP="00190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7381"/>
      </w:tblGrid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AF66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90944" w:rsidRPr="000017F5" w:rsidRDefault="00190944" w:rsidP="00190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944" w:rsidRDefault="00190944" w:rsidP="00190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190944" w:rsidRPr="00C6602C" w:rsidRDefault="00190944" w:rsidP="001909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3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190944" w:rsidRPr="00D41AFB" w:rsidRDefault="00190944" w:rsidP="00190944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D41AFB">
        <w:rPr>
          <w:color w:val="333333"/>
        </w:rPr>
        <w:t>Упълномощаване на двама членове на ОИК Макреш, предложени от различни партии и коалиции, за приемане на бюлетините за изборите за общински съветници и за кметове на 27.10.2019 г.</w:t>
      </w:r>
    </w:p>
    <w:p w:rsidR="00190944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Получено е писмо с изходящ номер МИ-15-807/09.10.19 г. на ЦИК относно организиране на предаването и приемането, транспортирането, доставката и съхранението на отпечатаните хартиени бюлетини от печатницата до местата за съхранение, съгласно Решение №993-МИ/07.09.2019 г. на ЦИК.</w:t>
      </w:r>
    </w:p>
    <w:p w:rsidR="00190944" w:rsidRPr="00D41AFB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Предаването на бюлетините се извършва в присъствието на упълномощени представители на печатницата, Министерство на финансите, ОИК и областните управители. Съставя се приемо-предавателен протокол, подписан от присъствалите упълномощени представители и представителите на МФ.</w:t>
      </w:r>
    </w:p>
    <w:p w:rsidR="00190944" w:rsidRPr="00D41AFB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Упълномощените представители на ОИК и на областните управители приемат бюлетините и съпровождат транспортното средство до областните центрове.</w:t>
      </w:r>
    </w:p>
    <w:p w:rsidR="00190944" w:rsidRPr="00D41AFB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ал.1, т.9 от ИК във връзка с Писмо  от Централна Избирателна Комисия № МИ-15-807/09.10.19 г., ОИК Макреш</w:t>
      </w:r>
    </w:p>
    <w:p w:rsidR="00190944" w:rsidRPr="00D41AFB" w:rsidRDefault="00190944" w:rsidP="00190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РЕШИ:</w:t>
      </w:r>
    </w:p>
    <w:p w:rsidR="00190944" w:rsidRPr="00D41AFB" w:rsidRDefault="00190944" w:rsidP="0019094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членовете на ОИК Макреш -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Красимир Димитров Тодоров и Анелия Ванкова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Кръчкина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Вълчева 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със следните правомощия:</w:t>
      </w:r>
    </w:p>
    <w:p w:rsidR="00190944" w:rsidRPr="00D41AFB" w:rsidRDefault="00190944" w:rsidP="0019094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присъстват при предаването на отпечатаните бюлетини на територията на печатницата /</w:t>
      </w:r>
      <w:proofErr w:type="spellStart"/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Балкан“ АД / и съпроводят транспортното средство до Областна администрация Видин, Конферентен център, където ще се съхраняват бюлетините.</w:t>
      </w:r>
    </w:p>
    <w:p w:rsidR="00190944" w:rsidRPr="00D41AFB" w:rsidRDefault="00190944" w:rsidP="0019094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</w:t>
      </w: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 подпишат протокола за предаването и приемането на бюлетините, съвместно с упълномощените представите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 на Министерство на финансите и областна администрация.</w:t>
      </w:r>
    </w:p>
    <w:p w:rsidR="00190944" w:rsidRPr="00D41AFB" w:rsidRDefault="00190944" w:rsidP="0019094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41AF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оформят необходимите документи, свързани с транспортирането и съхранението на хартиените бюлетини и другите изборни книжа за изборите за общински съветници и за кметове на 27.10 2019 г.</w:t>
      </w:r>
    </w:p>
    <w:p w:rsidR="00190944" w:rsidRDefault="00190944" w:rsidP="00190944">
      <w:pPr>
        <w:rPr>
          <w:rFonts w:ascii="Times New Roman" w:hAnsi="Times New Roman" w:cs="Times New Roman"/>
          <w:sz w:val="24"/>
          <w:szCs w:val="24"/>
        </w:rPr>
      </w:pPr>
    </w:p>
    <w:p w:rsidR="00190944" w:rsidRPr="00190944" w:rsidRDefault="00AF6600" w:rsidP="0019094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6"/>
        <w:gridCol w:w="6987"/>
      </w:tblGrid>
      <w:tr w:rsidR="00190944" w:rsidRPr="008623FE" w:rsidTr="00190944">
        <w:trPr>
          <w:trHeight w:val="29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90944" w:rsidRPr="008623FE" w:rsidTr="00190944">
        <w:trPr>
          <w:trHeight w:val="30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90944" w:rsidRPr="008623FE" w:rsidTr="00190944">
        <w:trPr>
          <w:trHeight w:val="29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90944" w:rsidRPr="008623FE" w:rsidTr="00190944">
        <w:trPr>
          <w:trHeight w:val="30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0944" w:rsidRPr="008623FE" w:rsidTr="00190944">
        <w:trPr>
          <w:trHeight w:val="29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90944" w:rsidRPr="008623FE" w:rsidTr="00190944">
        <w:trPr>
          <w:trHeight w:val="29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90944" w:rsidRPr="008623FE" w:rsidTr="00190944">
        <w:trPr>
          <w:trHeight w:val="30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90944" w:rsidRPr="008623FE" w:rsidTr="00190944">
        <w:trPr>
          <w:trHeight w:val="29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90944" w:rsidRPr="008623FE" w:rsidTr="00190944">
        <w:trPr>
          <w:trHeight w:val="308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90944" w:rsidRPr="008623FE" w:rsidTr="00190944">
        <w:trPr>
          <w:trHeight w:val="29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AF66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90944" w:rsidRDefault="00190944" w:rsidP="00190944">
      <w:pPr>
        <w:rPr>
          <w:rFonts w:ascii="Times New Roman" w:hAnsi="Times New Roman" w:cs="Times New Roman"/>
          <w:sz w:val="24"/>
          <w:szCs w:val="24"/>
        </w:rPr>
      </w:pPr>
    </w:p>
    <w:p w:rsidR="00190944" w:rsidRPr="00190944" w:rsidRDefault="00190944" w:rsidP="0019094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0944">
        <w:rPr>
          <w:rFonts w:ascii="Times New Roman" w:hAnsi="Times New Roman" w:cs="Times New Roman"/>
          <w:sz w:val="24"/>
          <w:szCs w:val="24"/>
        </w:rPr>
        <w:t>ПРОТИВ – 0</w:t>
      </w:r>
    </w:p>
    <w:p w:rsidR="00190944" w:rsidRPr="00C6602C" w:rsidRDefault="00190944" w:rsidP="001909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4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190944" w:rsidRPr="00190944" w:rsidRDefault="00190944" w:rsidP="00190944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190944">
        <w:rPr>
          <w:color w:val="333333"/>
        </w:rPr>
        <w:t>Приемане на мерки за осигуряване на условия за гласуване на избиратели с увредено зрение или със затруднение в придвижването – определяне на избирателна секция на територията на община Макреш за гласуване на избиратели с увредено зрение или със затруднение в придвижването и оповестяване на телефон за връзка при необходимост от осигуряване на транспорт до определена за целта избирателна секция в изборния ден.</w:t>
      </w:r>
    </w:p>
    <w:p w:rsidR="00190944" w:rsidRPr="00190944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Със Заповед № 283 / 11.10.2019 год. постъпила  </w:t>
      </w:r>
      <w:r w:rsidRPr="001909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83/14.10.2019 г. </w:t>
      </w:r>
      <w:r w:rsidR="002E0C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</w:t>
      </w: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МАКРЕШ от </w:t>
      </w:r>
      <w:proofErr w:type="spellStart"/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2E0C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И.Д. кмет на община Макреш, с което е предложена за определяне избирателна секция на територията на община МАКРЕШ за гласуване на избиратели с увредено зрение или със затруднение в придвижването.  </w:t>
      </w:r>
    </w:p>
    <w:p w:rsidR="00190944" w:rsidRPr="00190944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 1, т. 11 ,чл.10,ал.1 и чл. 234, ал.1 от Изборния кодекс, Общинска избирателна комисия – МАКРЕШ</w:t>
      </w:r>
    </w:p>
    <w:p w:rsidR="00190944" w:rsidRPr="00190944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                                                              РЕШИ:</w:t>
      </w:r>
    </w:p>
    <w:p w:rsidR="00190944" w:rsidRPr="00190944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ОПРЕДЕЛЯ</w:t>
      </w: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избирателна секция за гласуване на избиратели с увредено зрение или със затруднение в придвижването, както следва:</w:t>
      </w:r>
    </w:p>
    <w:tbl>
      <w:tblPr>
        <w:tblW w:w="9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5133"/>
        <w:gridCol w:w="2105"/>
      </w:tblGrid>
      <w:tr w:rsidR="00190944" w:rsidRPr="00E768A7" w:rsidTr="00C24226">
        <w:trPr>
          <w:trHeight w:val="267"/>
        </w:trPr>
        <w:tc>
          <w:tcPr>
            <w:tcW w:w="2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</w:p>
        </w:tc>
        <w:tc>
          <w:tcPr>
            <w:tcW w:w="5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Избирателна секция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Телефон за връзка</w:t>
            </w:r>
          </w:p>
        </w:tc>
      </w:tr>
      <w:tr w:rsidR="00190944" w:rsidRPr="00E768A7" w:rsidTr="00C24226">
        <w:trPr>
          <w:trHeight w:val="965"/>
        </w:trPr>
        <w:tc>
          <w:tcPr>
            <w:tcW w:w="2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ОБЩИНА</w:t>
            </w:r>
          </w:p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МАКРЕШ</w:t>
            </w:r>
          </w:p>
        </w:tc>
        <w:tc>
          <w:tcPr>
            <w:tcW w:w="5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052500006, с.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Раковица ,</w:t>
            </w:r>
          </w:p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Читалище „НАДЕЖДА“</w:t>
            </w:r>
          </w:p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ул. „Четвърта“ № 9</w:t>
            </w:r>
          </w:p>
        </w:tc>
        <w:tc>
          <w:tcPr>
            <w:tcW w:w="21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0887771933</w:t>
            </w:r>
          </w:p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</w:t>
            </w: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600356</w:t>
            </w:r>
          </w:p>
          <w:p w:rsidR="00190944" w:rsidRPr="00E768A7" w:rsidRDefault="00190944" w:rsidP="00C2422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E768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заявки се приемат в изборния ден</w:t>
            </w:r>
          </w:p>
        </w:tc>
      </w:tr>
    </w:tbl>
    <w:p w:rsidR="00190944" w:rsidRPr="00E768A7" w:rsidRDefault="00190944" w:rsidP="001909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768A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190944" w:rsidRDefault="00190944" w:rsidP="002E0CA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ОПОВЕСТЯВА следните мерките, позволяващи на избирателите с увредено зрение или със затруднения в придвижването да гласуват в изборния 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90944" w:rsidRDefault="00190944" w:rsidP="001909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Избирателите с увредено зрение или със затруднения в придвижването  могат да гласуват и в свободно избрана от тях подходяща секция, различна от предварително посочената 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90944" w:rsidRDefault="00190944" w:rsidP="001909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ОПОВЕСТЯВА  Заявки за  транспорт се приемат в изборния ден в Общинска администрация Макреш  на следните телефони:  094/600356, 0887771933.</w:t>
      </w:r>
    </w:p>
    <w:p w:rsidR="00190944" w:rsidRPr="00190944" w:rsidRDefault="00190944" w:rsidP="001909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публикува</w:t>
      </w: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на страницата на ОИК – Макреш, в раздел „съобщения” мерките позволяващи на избирателите с увредено зрение или затруднение в придвижването, че могат да гласуват в изборния ден в определената СИК 052500006, находяща се в село Раковица, читалище „Надежда“. За целта ще бъде подсигурено и място за паркиране на превозни средства, обслужващи избирателите.</w:t>
      </w:r>
    </w:p>
    <w:p w:rsidR="00190944" w:rsidRDefault="00190944" w:rsidP="001909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Допълнителна информация заинтересованите лица могат да получат от ОИК – Макреш на адрес: с. Макреш, община Макреш, област Видин, ул. „Г. Бенковски” № 88, заседателна зала на общински съвет и на телефон: 093398801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90944" w:rsidRDefault="00190944" w:rsidP="001909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Заинтересованите избиратели да се информират чрез: средства за масово осведомяване; официалната страница на ОИК – Макреш; - информационното табло на ОИК – Макреш; поставяне на съобщение на видно място пред секция № 052500006  находяща се в с. Раковица, община Макреш; поставяне на съобщение до избирателните списъци.</w:t>
      </w:r>
    </w:p>
    <w:p w:rsidR="00190944" w:rsidRPr="00190944" w:rsidRDefault="00190944" w:rsidP="001909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Кметските наместници на населените места от община Макреш да осведомят по подходящ начин Избирателите с увредено зрение или със затруднения в придвижването за мерките позволяващи да гласуват в изборния ден.</w:t>
      </w:r>
    </w:p>
    <w:p w:rsidR="00190944" w:rsidRPr="00190944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  Допълнителна информация заинтересованите лица могат да получат от ОИК – Макреш на адрес: с. Макреш, община Макреш, област Видин, ул. „Г. Бенковски” № 88, заседателна зала на общински съвет и на телефон: 09398801</w:t>
      </w:r>
    </w:p>
    <w:p w:rsidR="00190944" w:rsidRPr="00190944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              Настоящото Решение на Общинска избирателна комисия – Макреш да бъде поставено на информационното табло на ОИК Макреш, секционна избирателна комисия с № 052500006, определена за гласуване на избиратели с увредено зрение или със затруднения в придвижването.</w:t>
      </w:r>
    </w:p>
    <w:p w:rsidR="00190944" w:rsidRPr="00190944" w:rsidRDefault="00190944" w:rsidP="001909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9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 На основание чл. 87, ал. 2 от ИК решението да се обяви незабавно чрез поставяне на общодостъпно място в сградата на информационното табло на ОИК Макреш и да бъде публикувано на интернет страницата на ОИК Макреш http://oik0525.cik.bg/ Настоящото решение подлежи на обжалване по реда на чл. 88 от ИК.</w:t>
      </w:r>
    </w:p>
    <w:p w:rsidR="00190944" w:rsidRDefault="00AF6600" w:rsidP="00190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7381"/>
      </w:tblGrid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  <w:r w:rsidR="00AF660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</w:t>
            </w:r>
          </w:p>
        </w:tc>
      </w:tr>
    </w:tbl>
    <w:p w:rsidR="00190944" w:rsidRPr="000017F5" w:rsidRDefault="00190944" w:rsidP="00190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944" w:rsidRDefault="00190944" w:rsidP="00190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190944" w:rsidRDefault="00190944" w:rsidP="0019094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точка 5</w:t>
      </w:r>
      <w:r w:rsidRPr="00C660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 </w:t>
      </w:r>
    </w:p>
    <w:p w:rsidR="00190944" w:rsidRPr="002852AB" w:rsidRDefault="00190944" w:rsidP="00190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Назначаване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 в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с. Подгоре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Макреш за участие в изборите за общински съветници и кметове на 27 октомври 2019г.</w:t>
      </w:r>
    </w:p>
    <w:p w:rsidR="00190944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писмо с вх. №  78 от 14.10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ПП Воля.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190944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 Макреш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190944" w:rsidRPr="002852AB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Извършена е проверка за несъвместимост на предложените лица.</w:t>
      </w:r>
    </w:p>
    <w:p w:rsidR="00190944" w:rsidRPr="002852AB" w:rsidRDefault="00190944" w:rsidP="001909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 87, ал.1, т. 5 от Изборния кодекс и решение №  1029-МИ от 10.09.2019 година на ОИК - Макреш относно разпределяне и преразпределяне на местата в СИК, ОИК – Макреш</w:t>
      </w:r>
    </w:p>
    <w:p w:rsidR="00190944" w:rsidRDefault="00190944" w:rsidP="001909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</w:p>
    <w:p w:rsidR="00190944" w:rsidRPr="00190944" w:rsidRDefault="00190944" w:rsidP="001909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bg-BG"/>
        </w:rPr>
        <w:t>РЕШИ</w:t>
      </w:r>
    </w:p>
    <w:p w:rsidR="00190944" w:rsidRPr="002852AB" w:rsidRDefault="00190944" w:rsidP="0019094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Pr="002852A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Василиса Емилова Вълкова за член в СИК с. Подгоре №052500005 </w:t>
      </w:r>
    </w:p>
    <w:p w:rsidR="00190944" w:rsidRPr="00C6602C" w:rsidRDefault="00190944" w:rsidP="0019094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944" w:rsidRDefault="00AF6600" w:rsidP="001909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: 10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4"/>
        <w:gridCol w:w="7381"/>
      </w:tblGrid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ДИМИТРОВ ТОДОРОВ 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90944" w:rsidRPr="008623FE" w:rsidTr="00C24226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90944" w:rsidRPr="008623FE" w:rsidRDefault="00190944" w:rsidP="00C2422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90944" w:rsidRPr="000017F5" w:rsidRDefault="00190944" w:rsidP="001909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0944" w:rsidRDefault="00190944" w:rsidP="00190944">
      <w:pPr>
        <w:pStyle w:val="a3"/>
        <w:rPr>
          <w:rFonts w:ascii="Times New Roman" w:hAnsi="Times New Roman" w:cs="Times New Roman"/>
          <w:sz w:val="24"/>
          <w:szCs w:val="24"/>
        </w:rPr>
      </w:pPr>
      <w:r w:rsidRPr="008623FE">
        <w:rPr>
          <w:rFonts w:ascii="Times New Roman" w:hAnsi="Times New Roman" w:cs="Times New Roman"/>
          <w:sz w:val="24"/>
          <w:szCs w:val="24"/>
        </w:rPr>
        <w:t>ПРОТИВ – 0</w:t>
      </w:r>
    </w:p>
    <w:p w:rsidR="00190944" w:rsidRPr="00190944" w:rsidRDefault="00190944" w:rsidP="00190944">
      <w:pPr>
        <w:rPr>
          <w:rFonts w:ascii="Times New Roman" w:hAnsi="Times New Roman" w:cs="Times New Roman"/>
          <w:sz w:val="24"/>
          <w:szCs w:val="24"/>
        </w:rPr>
      </w:pPr>
    </w:p>
    <w:p w:rsidR="00190944" w:rsidRDefault="00190944" w:rsidP="001909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478D" w:rsidRPr="00C93902" w:rsidRDefault="0061478D" w:rsidP="002E0CA1">
      <w:pPr>
        <w:jc w:val="both"/>
        <w:rPr>
          <w:rFonts w:ascii="Times New Roman" w:hAnsi="Times New Roman" w:cs="Times New Roman"/>
          <w:sz w:val="24"/>
          <w:szCs w:val="24"/>
        </w:rPr>
      </w:pPr>
      <w:r w:rsidRPr="00C9390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</w:t>
      </w:r>
      <w:r w:rsidR="00C342B1">
        <w:rPr>
          <w:rFonts w:ascii="Times New Roman" w:hAnsi="Times New Roman" w:cs="Times New Roman"/>
          <w:sz w:val="24"/>
          <w:szCs w:val="24"/>
        </w:rPr>
        <w:t xml:space="preserve"> в 18:00</w:t>
      </w:r>
      <w:r w:rsidRPr="00C93902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1478D" w:rsidRPr="0061478D" w:rsidRDefault="0061478D" w:rsidP="0061478D">
      <w:pPr>
        <w:rPr>
          <w:rFonts w:ascii="Times New Roman" w:hAnsi="Times New Roman" w:cs="Times New Roman"/>
          <w:sz w:val="28"/>
          <w:szCs w:val="28"/>
        </w:rPr>
      </w:pPr>
    </w:p>
    <w:p w:rsidR="0061478D" w:rsidRDefault="0061478D" w:rsidP="0061478D">
      <w:pPr>
        <w:rPr>
          <w:b/>
          <w:u w:val="single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20008" w:rsidRDefault="00A20008" w:rsidP="00A20008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5C0943" w:rsidRPr="00096E30" w:rsidRDefault="00A20008" w:rsidP="00C342B1">
      <w:pPr>
        <w:spacing w:after="150" w:line="240" w:lineRule="auto"/>
        <w:rPr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/Полина Башлийска/                                                            /Ваня Василева/</w:t>
      </w:r>
    </w:p>
    <w:sectPr w:rsidR="005C0943" w:rsidRPr="00096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72" w:rsidRDefault="00955C72" w:rsidP="00C651A0">
      <w:pPr>
        <w:spacing w:after="0" w:line="240" w:lineRule="auto"/>
      </w:pPr>
      <w:r>
        <w:separator/>
      </w:r>
    </w:p>
  </w:endnote>
  <w:endnote w:type="continuationSeparator" w:id="0">
    <w:p w:rsidR="00955C72" w:rsidRDefault="00955C72" w:rsidP="00C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994606"/>
      <w:docPartObj>
        <w:docPartGallery w:val="Page Numbers (Bottom of Page)"/>
        <w:docPartUnique/>
      </w:docPartObj>
    </w:sdtPr>
    <w:sdtEndPr/>
    <w:sdtContent>
      <w:p w:rsidR="00563BC6" w:rsidRDefault="00563BC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6A9">
          <w:rPr>
            <w:noProof/>
          </w:rPr>
          <w:t>7</w:t>
        </w:r>
        <w:r>
          <w:fldChar w:fldCharType="end"/>
        </w:r>
      </w:p>
    </w:sdtContent>
  </w:sdt>
  <w:p w:rsidR="00563BC6" w:rsidRDefault="00563B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72" w:rsidRDefault="00955C72" w:rsidP="00C651A0">
      <w:pPr>
        <w:spacing w:after="0" w:line="240" w:lineRule="auto"/>
      </w:pPr>
      <w:r>
        <w:separator/>
      </w:r>
    </w:p>
  </w:footnote>
  <w:footnote w:type="continuationSeparator" w:id="0">
    <w:p w:rsidR="00955C72" w:rsidRDefault="00955C72" w:rsidP="00C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77837"/>
    <w:multiLevelType w:val="hybridMultilevel"/>
    <w:tmpl w:val="89AE75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5CA"/>
    <w:multiLevelType w:val="multilevel"/>
    <w:tmpl w:val="7A825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E1B27"/>
    <w:multiLevelType w:val="hybridMultilevel"/>
    <w:tmpl w:val="BD8A0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0129B"/>
    <w:multiLevelType w:val="multilevel"/>
    <w:tmpl w:val="F8CA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56537"/>
    <w:multiLevelType w:val="multilevel"/>
    <w:tmpl w:val="6674E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37DE5"/>
    <w:multiLevelType w:val="multilevel"/>
    <w:tmpl w:val="2F6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2B32A7"/>
    <w:multiLevelType w:val="multilevel"/>
    <w:tmpl w:val="C2629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9F216F"/>
    <w:multiLevelType w:val="multilevel"/>
    <w:tmpl w:val="A2AAD9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615BE"/>
    <w:multiLevelType w:val="multilevel"/>
    <w:tmpl w:val="A45612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16D1F"/>
    <w:multiLevelType w:val="multilevel"/>
    <w:tmpl w:val="13E24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8F7197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9775B"/>
    <w:multiLevelType w:val="multilevel"/>
    <w:tmpl w:val="3BA0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47DF1"/>
    <w:multiLevelType w:val="multilevel"/>
    <w:tmpl w:val="BD7A9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148D1"/>
    <w:multiLevelType w:val="multilevel"/>
    <w:tmpl w:val="5D60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883AE8"/>
    <w:multiLevelType w:val="multilevel"/>
    <w:tmpl w:val="463E3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503A70"/>
    <w:multiLevelType w:val="multilevel"/>
    <w:tmpl w:val="4AAA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9271E1"/>
    <w:multiLevelType w:val="hybridMultilevel"/>
    <w:tmpl w:val="E71EF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B4F67"/>
    <w:multiLevelType w:val="multilevel"/>
    <w:tmpl w:val="EFA67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A1139E"/>
    <w:multiLevelType w:val="multilevel"/>
    <w:tmpl w:val="B19AF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F22771"/>
    <w:multiLevelType w:val="multilevel"/>
    <w:tmpl w:val="A1884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0770B4"/>
    <w:multiLevelType w:val="multilevel"/>
    <w:tmpl w:val="EFD8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3" w15:restartNumberingAfterBreak="0">
    <w:nsid w:val="79F922D6"/>
    <w:multiLevelType w:val="multilevel"/>
    <w:tmpl w:val="467C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34E59"/>
    <w:multiLevelType w:val="multilevel"/>
    <w:tmpl w:val="E94A7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9B46F4"/>
    <w:multiLevelType w:val="multilevel"/>
    <w:tmpl w:val="615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8"/>
  </w:num>
  <w:num w:numId="4">
    <w:abstractNumId w:val="22"/>
  </w:num>
  <w:num w:numId="5">
    <w:abstractNumId w:val="15"/>
  </w:num>
  <w:num w:numId="6">
    <w:abstractNumId w:val="13"/>
  </w:num>
  <w:num w:numId="7">
    <w:abstractNumId w:val="24"/>
  </w:num>
  <w:num w:numId="8">
    <w:abstractNumId w:val="4"/>
  </w:num>
  <w:num w:numId="9">
    <w:abstractNumId w:val="8"/>
  </w:num>
  <w:num w:numId="10">
    <w:abstractNumId w:val="12"/>
  </w:num>
  <w:num w:numId="11">
    <w:abstractNumId w:val="6"/>
  </w:num>
  <w:num w:numId="12">
    <w:abstractNumId w:val="20"/>
  </w:num>
  <w:num w:numId="13">
    <w:abstractNumId w:val="25"/>
  </w:num>
  <w:num w:numId="14">
    <w:abstractNumId w:val="1"/>
  </w:num>
  <w:num w:numId="15">
    <w:abstractNumId w:val="10"/>
  </w:num>
  <w:num w:numId="16">
    <w:abstractNumId w:val="17"/>
  </w:num>
  <w:num w:numId="17">
    <w:abstractNumId w:val="2"/>
  </w:num>
  <w:num w:numId="18">
    <w:abstractNumId w:val="23"/>
  </w:num>
  <w:num w:numId="19">
    <w:abstractNumId w:val="9"/>
  </w:num>
  <w:num w:numId="20">
    <w:abstractNumId w:val="16"/>
  </w:num>
  <w:num w:numId="21">
    <w:abstractNumId w:val="19"/>
  </w:num>
  <w:num w:numId="22">
    <w:abstractNumId w:val="3"/>
  </w:num>
  <w:num w:numId="23">
    <w:abstractNumId w:val="11"/>
  </w:num>
  <w:num w:numId="24">
    <w:abstractNumId w:val="21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16"/>
    <w:rsid w:val="000017F5"/>
    <w:rsid w:val="00031521"/>
    <w:rsid w:val="000615D5"/>
    <w:rsid w:val="0008055C"/>
    <w:rsid w:val="00096E30"/>
    <w:rsid w:val="00105DED"/>
    <w:rsid w:val="00190944"/>
    <w:rsid w:val="00242BA8"/>
    <w:rsid w:val="002D6B39"/>
    <w:rsid w:val="002E0CA1"/>
    <w:rsid w:val="003603E2"/>
    <w:rsid w:val="003F4A89"/>
    <w:rsid w:val="00403988"/>
    <w:rsid w:val="00417F6D"/>
    <w:rsid w:val="00484668"/>
    <w:rsid w:val="004850F9"/>
    <w:rsid w:val="005134FD"/>
    <w:rsid w:val="005148DD"/>
    <w:rsid w:val="00521A5F"/>
    <w:rsid w:val="005404B5"/>
    <w:rsid w:val="00563BC6"/>
    <w:rsid w:val="00574086"/>
    <w:rsid w:val="0059436A"/>
    <w:rsid w:val="005B7513"/>
    <w:rsid w:val="005C0943"/>
    <w:rsid w:val="0061478D"/>
    <w:rsid w:val="00662AA1"/>
    <w:rsid w:val="00662F78"/>
    <w:rsid w:val="00664EAA"/>
    <w:rsid w:val="006704C4"/>
    <w:rsid w:val="006B46A9"/>
    <w:rsid w:val="006C103F"/>
    <w:rsid w:val="0075784D"/>
    <w:rsid w:val="007768B8"/>
    <w:rsid w:val="00797B27"/>
    <w:rsid w:val="0081696A"/>
    <w:rsid w:val="008173C4"/>
    <w:rsid w:val="008623FE"/>
    <w:rsid w:val="008A3B16"/>
    <w:rsid w:val="0090502B"/>
    <w:rsid w:val="009271AF"/>
    <w:rsid w:val="00955C72"/>
    <w:rsid w:val="00963B82"/>
    <w:rsid w:val="00A07376"/>
    <w:rsid w:val="00A20008"/>
    <w:rsid w:val="00A53EC9"/>
    <w:rsid w:val="00AD1A5E"/>
    <w:rsid w:val="00AE61CC"/>
    <w:rsid w:val="00AF6600"/>
    <w:rsid w:val="00B4021D"/>
    <w:rsid w:val="00B53472"/>
    <w:rsid w:val="00C342B1"/>
    <w:rsid w:val="00C651A0"/>
    <w:rsid w:val="00C6602C"/>
    <w:rsid w:val="00C93902"/>
    <w:rsid w:val="00C96448"/>
    <w:rsid w:val="00CE4853"/>
    <w:rsid w:val="00D03C1E"/>
    <w:rsid w:val="00D06D0D"/>
    <w:rsid w:val="00D52E58"/>
    <w:rsid w:val="00DC40F8"/>
    <w:rsid w:val="00DD722E"/>
    <w:rsid w:val="00DE30AD"/>
    <w:rsid w:val="00E24034"/>
    <w:rsid w:val="00E564B4"/>
    <w:rsid w:val="00E5760A"/>
    <w:rsid w:val="00ED5D01"/>
    <w:rsid w:val="00EF605E"/>
    <w:rsid w:val="00F132BF"/>
    <w:rsid w:val="00FC25ED"/>
    <w:rsid w:val="00FC3867"/>
    <w:rsid w:val="00FE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63B01-65A1-4486-9331-40170DDC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C103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5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B53472"/>
    <w:rPr>
      <w:b/>
      <w:bCs/>
    </w:rPr>
  </w:style>
  <w:style w:type="paragraph" w:styleId="a8">
    <w:name w:val="No Spacing"/>
    <w:uiPriority w:val="1"/>
    <w:qFormat/>
    <w:rsid w:val="008623F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651A0"/>
  </w:style>
  <w:style w:type="paragraph" w:styleId="ab">
    <w:name w:val="footer"/>
    <w:basedOn w:val="a"/>
    <w:link w:val="ac"/>
    <w:uiPriority w:val="99"/>
    <w:unhideWhenUsed/>
    <w:rsid w:val="00C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65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6BBA3-C94F-4985-A73A-DF16B755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User_PC</cp:lastModifiedBy>
  <cp:revision>34</cp:revision>
  <cp:lastPrinted>2019-09-11T10:32:00Z</cp:lastPrinted>
  <dcterms:created xsi:type="dcterms:W3CDTF">2015-09-07T08:09:00Z</dcterms:created>
  <dcterms:modified xsi:type="dcterms:W3CDTF">2019-10-21T10:22:00Z</dcterms:modified>
</cp:coreProperties>
</file>