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24E" w:rsidRPr="00B5224E" w:rsidRDefault="002476DF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</w:pPr>
      <w:r w:rsidRPr="002476DF"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  <w:t>ОБЩИНСКА ИЗБИРАТЕЛНА КОМИСИЯ МАКРЕШ</w:t>
      </w:r>
    </w:p>
    <w:p w:rsidR="00B5224E" w:rsidRPr="00B5224E" w:rsidRDefault="00835CB4" w:rsidP="00B5224E">
      <w:pPr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pict>
          <v:rect id="_x0000_i1025" style="width:362.9pt;height:.6pt" o:hrpct="800" o:hralign="center" o:hrstd="t" o:hrnoshade="t" o:hr="t" fillcolor="black" stroked="f"/>
        </w:pic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РЕШЕНИЕ 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 xml:space="preserve">№ </w:t>
      </w:r>
      <w:r w:rsidR="00835CB4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32</w:t>
      </w:r>
      <w:r w:rsidR="00E62531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-МИ/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.09.2015г.</w: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Макреш, 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</w:t>
      </w:r>
    </w:p>
    <w:p w:rsidR="00404C63" w:rsidRPr="00404C63" w:rsidRDefault="00404C63" w:rsidP="00404C63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Регистрация на местна коалиция „НАДЕЖДА” („Реф</w:t>
      </w:r>
      <w:r w:rsidR="00A928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орматорски блок”</w:t>
      </w: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„Български Демократичен Център”</w:t>
      </w:r>
      <w:r w:rsidR="00A9284F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  <w:r w:rsidR="00A928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 </w:t>
      </w:r>
      <w:r w:rsidR="00A9284F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“</w:t>
      </w:r>
      <w:r w:rsidR="00A928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България без цензура“</w:t>
      </w: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) за уч</w:t>
      </w:r>
      <w:bookmarkStart w:id="0" w:name="_GoBack"/>
      <w:bookmarkEnd w:id="0"/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астие в изборите за км</w:t>
      </w:r>
      <w:r w:rsidR="00AC29A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ет на 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община Макреш</w:t>
      </w: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25 октомври 2015 г.</w:t>
      </w:r>
    </w:p>
    <w:p w:rsidR="001E3D0A" w:rsidRDefault="00404C63" w:rsidP="00404C63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заявление </w:t>
      </w:r>
      <w:r w:rsidR="00693CB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№6 от 12.09.2015 година </w:t>
      </w: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 местна коалиция „НАДЕЖДА” („Реф</w:t>
      </w:r>
      <w:r w:rsidR="00DC6E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орматорски блок”, </w:t>
      </w: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„Български Демократичен Център”</w:t>
      </w:r>
      <w:r w:rsidR="00DC6E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 „България без цензура</w:t>
      </w: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), подписано от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Десислава </w:t>
      </w:r>
      <w:r w:rsidR="00DC6E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Красимирова Тодорова</w:t>
      </w: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в качеството си на представител местна коалиция „НАДЕЖДА” („Рефо</w:t>
      </w:r>
      <w:r w:rsidR="00A928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рматорски блок”, </w:t>
      </w: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„Български Демокра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тичен Център”</w:t>
      </w:r>
      <w:r w:rsidR="00A928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„България без цензура“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), </w:t>
      </w: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регистъра на местните коалиции за участие в</w:t>
      </w:r>
      <w:r w:rsidR="001E3D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изборите за кмет на община Макреш </w:t>
      </w: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25 октомври 2015 г. </w:t>
      </w:r>
    </w:p>
    <w:p w:rsidR="00ED42A0" w:rsidRDefault="00404C63" w:rsidP="00404C63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Към заявлението са приложени: Решение за създаване на коалиция между „Реформаторски блок”, „Български Демократичен Център” </w:t>
      </w:r>
      <w:r w:rsidR="00DC6E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 „България без цензура“ </w:t>
      </w: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участие в изборите за общински съветници и кметове на 25 октомври 2015 г.; Образец от подпис на представляващия местната коалиция; Удостоверение за открита банкова сметка на името</w:t>
      </w:r>
      <w:r w:rsidR="00DC6E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„Български демократичен център</w:t>
      </w: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”; Пълномощно от 10.09.2015 г. от Найден Маринов Зеленогорски, Борислав Райчов Миланов, Билгин Реджебов Якубов и Пламен Величков Кръстев в полза на Момчил Викторов Станков; пълномощно № 14 от 10.09.2015 г. от </w:t>
      </w:r>
      <w:r w:rsidRPr="00404C63">
        <w:rPr>
          <w:rFonts w:ascii="Helvetica" w:eastAsia="Times New Roman" w:hAnsi="Helvetica" w:cs="Helvetica"/>
          <w:sz w:val="21"/>
          <w:szCs w:val="21"/>
          <w:lang w:eastAsia="bg-BG"/>
        </w:rPr>
        <w:t xml:space="preserve">Николай Нанков Ненчев, Меглена Щилянова Кунева, Радан Миленов Кънев, Корман Якубов Исмаилов и Божидар </w:t>
      </w:r>
      <w:proofErr w:type="spellStart"/>
      <w:r w:rsidRPr="00404C63">
        <w:rPr>
          <w:rFonts w:ascii="Helvetica" w:eastAsia="Times New Roman" w:hAnsi="Helvetica" w:cs="Helvetica"/>
          <w:sz w:val="21"/>
          <w:szCs w:val="21"/>
          <w:lang w:eastAsia="bg-BG"/>
        </w:rPr>
        <w:t>Цецов</w:t>
      </w:r>
      <w:proofErr w:type="spellEnd"/>
      <w:r w:rsidRPr="00404C63">
        <w:rPr>
          <w:rFonts w:ascii="Helvetica" w:eastAsia="Times New Roman" w:hAnsi="Helvetica" w:cs="Helvetica"/>
          <w:sz w:val="21"/>
          <w:szCs w:val="21"/>
          <w:lang w:eastAsia="bg-BG"/>
        </w:rPr>
        <w:t xml:space="preserve"> </w:t>
      </w:r>
      <w:proofErr w:type="spellStart"/>
      <w:r w:rsidRPr="00404C63">
        <w:rPr>
          <w:rFonts w:ascii="Helvetica" w:eastAsia="Times New Roman" w:hAnsi="Helvetica" w:cs="Helvetica"/>
          <w:sz w:val="21"/>
          <w:szCs w:val="21"/>
          <w:lang w:eastAsia="bg-BG"/>
        </w:rPr>
        <w:t>Лукарски</w:t>
      </w:r>
      <w:proofErr w:type="spellEnd"/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полза на Найден Маринов Зеленогорски, Борислав Райчов Миланов, Билгин Реджебов Якубов и Пламен Величков Кръстев; </w:t>
      </w:r>
      <w:r w:rsidR="0025156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предизборно политическо споразумение за участие в изборите на общински съветници и кметове на 25.10.2015 година на коалиция от партии „Реформаторски блок“ от 01.09.2015 година ; </w:t>
      </w: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Удостоверение № 2 от 09.09.2015 г. на ЦИК за регистрация на коалиция „Реформаторски блок”; Решение № 2039-МИ от 09.09.2015 г. на ЦИК; пълномощно</w:t>
      </w:r>
      <w:r w:rsidR="0025156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№316 от 07.09.2015 година </w:t>
      </w: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Красимира </w:t>
      </w:r>
      <w:proofErr w:type="spellStart"/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Арангелова</w:t>
      </w:r>
      <w:proofErr w:type="spellEnd"/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Ковачка</w:t>
      </w:r>
      <w:proofErr w:type="spellEnd"/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Стефан Георгиев </w:t>
      </w:r>
      <w:proofErr w:type="spellStart"/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Кенов</w:t>
      </w:r>
      <w:proofErr w:type="spellEnd"/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полза на Десислава Красимирова Тодорова; Удостоверение № 34 от 06.09.2015 г. на ЦИК за регистрация на партия „Български Демократичен Център</w:t>
      </w:r>
      <w:r w:rsidR="0025156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-БДЦ</w:t>
      </w: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”; Решение № 1931-МИ от 06.09.2015 г. на ЦИК; </w:t>
      </w:r>
      <w:r w:rsidR="0025156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Удостоверение от 17.08.2015 г. по ф. д. № 10918/2007 на СГС; Пълномощно </w:t>
      </w:r>
      <w:r w:rsidR="0025156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Николай Тихомиров </w:t>
      </w:r>
      <w:proofErr w:type="spellStart"/>
      <w:r w:rsidR="0025156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Бареков</w:t>
      </w:r>
      <w:proofErr w:type="spellEnd"/>
      <w:r w:rsidR="0025156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полза на </w:t>
      </w:r>
      <w:r w:rsidR="0025156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Юлиан Боянов Иванов; Удостоверение № 16 от 01</w:t>
      </w: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.09.2015 г. на ЦИК за регистрация на коалиция „Народен съюз”;</w:t>
      </w:r>
      <w:r w:rsidR="0025156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Решение № 1690-МИ от 01</w:t>
      </w:r>
      <w:r w:rsidR="00ED42A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.09.2015 г. на ЦИК;  Удостоверение от 18.08.2015 година по </w:t>
      </w:r>
      <w:proofErr w:type="spellStart"/>
      <w:r w:rsidR="00ED42A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ф.д</w:t>
      </w:r>
      <w:proofErr w:type="spellEnd"/>
      <w:r w:rsidR="00ED42A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146/2014г на СГС  ; Декларация  от   лицето което ще отговаря за приходите разходите и счетоводната отчетност на местната коалиция.</w:t>
      </w:r>
    </w:p>
    <w:p w:rsidR="00ED42A0" w:rsidRDefault="00404C63" w:rsidP="00404C63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Съгласно заявлението депозирано в ОИК –</w:t>
      </w:r>
      <w:r w:rsidR="0068240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Макреш</w:t>
      </w: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коалицията ще бъде изписвана на бюлетината за гласуване в изборите за км</w:t>
      </w:r>
      <w:r w:rsidR="008D5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ет на </w:t>
      </w:r>
      <w:r w:rsidR="00ED42A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община Макреш</w:t>
      </w: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25 октомври 2015 г.: „НАДЕЖДА” </w:t>
      </w:r>
    </w:p>
    <w:p w:rsidR="008D5791" w:rsidRDefault="00404C63" w:rsidP="00404C63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Налице са изискванията на чл. 148 от Изборния кодекс и Решение №1550-МИ от 27.08.2015 г. на ЦИК за регистрация на партии и коалиции в ОИ</w:t>
      </w:r>
      <w:r w:rsidR="008D5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 за участие изборите за кмет на Община Макреш  </w:t>
      </w: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25 октомври 2015 г. </w:t>
      </w:r>
    </w:p>
    <w:p w:rsidR="00404C63" w:rsidRPr="00404C63" w:rsidRDefault="00404C63" w:rsidP="00404C63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 на основание чл. 87, ал. 1, т. 13 от Изборния кодекс, ОИК – Видин</w:t>
      </w:r>
    </w:p>
    <w:p w:rsidR="00404C63" w:rsidRPr="00404C63" w:rsidRDefault="00404C63" w:rsidP="00404C63">
      <w:pPr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04C6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8D5791" w:rsidRDefault="00404C63" w:rsidP="008B263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D5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 xml:space="preserve">РЕГИСТРИРА местна коалиция „НАДЕЖДА”  </w:t>
      </w:r>
      <w:r w:rsidR="008D5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участие в изборите за кмет на община Макреш </w:t>
      </w:r>
      <w:r w:rsidRPr="008D5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25 октомври 2015 г. </w:t>
      </w:r>
    </w:p>
    <w:p w:rsidR="00404C63" w:rsidRPr="008D5791" w:rsidRDefault="00404C63" w:rsidP="008B263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D5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Местната коалиция да бъде изписвана на бюлетината за гласуване, както следва:</w:t>
      </w:r>
    </w:p>
    <w:p w:rsidR="00404C63" w:rsidRPr="00404C63" w:rsidRDefault="00404C63" w:rsidP="00404C63">
      <w:pPr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„НАДЕЖДА” </w:t>
      </w:r>
    </w:p>
    <w:p w:rsidR="00404C63" w:rsidRPr="00404C63" w:rsidRDefault="00404C63" w:rsidP="00404C63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04C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е изготвено в два еднообразни екземпляра.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в 3-дневен срок от обявяването му пред ЦИК.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                                                     СЕКРЕТАР: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/Петър Тодоров /                                                            /Лиляна Митова/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476DF" w:rsidRPr="006008FC" w:rsidRDefault="002476DF" w:rsidP="002476DF">
      <w:pPr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6008FC">
        <w:rPr>
          <w:rFonts w:ascii="Helvetica" w:eastAsia="Times New Roman" w:hAnsi="Helvetica" w:cs="Helvetica"/>
          <w:sz w:val="21"/>
          <w:szCs w:val="21"/>
          <w:lang w:eastAsia="bg-BG"/>
        </w:rPr>
        <w:t>Публикува</w:t>
      </w:r>
      <w:r w:rsidR="00CB40D9" w:rsidRPr="006008FC">
        <w:rPr>
          <w:rFonts w:ascii="Helvetica" w:eastAsia="Times New Roman" w:hAnsi="Helvetica" w:cs="Helvetica"/>
          <w:sz w:val="21"/>
          <w:szCs w:val="21"/>
          <w:lang w:eastAsia="bg-BG"/>
        </w:rPr>
        <w:t>но на сайта на ОИК-Макреш на: 14</w:t>
      </w:r>
      <w:r w:rsidRPr="006008FC">
        <w:rPr>
          <w:rFonts w:ascii="Helvetica" w:eastAsia="Times New Roman" w:hAnsi="Helvetica" w:cs="Helvetica"/>
          <w:sz w:val="21"/>
          <w:szCs w:val="21"/>
          <w:lang w:eastAsia="bg-BG"/>
        </w:rPr>
        <w:t>.09.</w:t>
      </w:r>
      <w:r w:rsidRPr="006008FC">
        <w:rPr>
          <w:rFonts w:ascii="Helvetica" w:eastAsia="Times New Roman" w:hAnsi="Helvetica" w:cs="Helvetica"/>
          <w:sz w:val="21"/>
          <w:szCs w:val="21"/>
          <w:lang w:val="en-US" w:eastAsia="bg-BG"/>
        </w:rPr>
        <w:t>2015</w:t>
      </w:r>
      <w:r w:rsidR="00CB40D9" w:rsidRPr="006008FC">
        <w:rPr>
          <w:rFonts w:ascii="Helvetica" w:eastAsia="Times New Roman" w:hAnsi="Helvetica" w:cs="Helvetica"/>
          <w:sz w:val="21"/>
          <w:szCs w:val="21"/>
          <w:lang w:eastAsia="bg-BG"/>
        </w:rPr>
        <w:t>г. в 1</w:t>
      </w:r>
      <w:r w:rsidR="00BC4826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="00CB40D9" w:rsidRPr="006008FC">
        <w:rPr>
          <w:rFonts w:ascii="Helvetica" w:eastAsia="Times New Roman" w:hAnsi="Helvetica" w:cs="Helvetica"/>
          <w:sz w:val="21"/>
          <w:szCs w:val="21"/>
          <w:lang w:eastAsia="bg-BG"/>
        </w:rPr>
        <w:t>.30</w:t>
      </w:r>
      <w:r w:rsidRPr="006008FC">
        <w:rPr>
          <w:rFonts w:ascii="Helvetica" w:eastAsia="Times New Roman" w:hAnsi="Helvetica" w:cs="Helvetica"/>
          <w:sz w:val="21"/>
          <w:szCs w:val="21"/>
          <w:lang w:eastAsia="bg-BG"/>
        </w:rPr>
        <w:t>.ч.</w:t>
      </w:r>
    </w:p>
    <w:p w:rsidR="002476DF" w:rsidRPr="006008FC" w:rsidRDefault="002476DF" w:rsidP="002476DF">
      <w:pPr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2476DF" w:rsidRPr="006008FC" w:rsidRDefault="002476DF" w:rsidP="002476DF">
      <w:pPr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6008FC">
        <w:rPr>
          <w:rFonts w:ascii="Helvetica" w:eastAsia="Times New Roman" w:hAnsi="Helvetica" w:cs="Helvetica"/>
          <w:sz w:val="21"/>
          <w:szCs w:val="21"/>
          <w:lang w:eastAsia="bg-BG"/>
        </w:rPr>
        <w:t>Поста</w:t>
      </w:r>
      <w:r w:rsidR="00CB40D9" w:rsidRPr="006008FC">
        <w:rPr>
          <w:rFonts w:ascii="Helvetica" w:eastAsia="Times New Roman" w:hAnsi="Helvetica" w:cs="Helvetica"/>
          <w:sz w:val="21"/>
          <w:szCs w:val="21"/>
          <w:lang w:eastAsia="bg-BG"/>
        </w:rPr>
        <w:t>вено на Информационното табло:14.09.2015г. в 1</w:t>
      </w:r>
      <w:r w:rsidR="00BC4826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="00CB40D9" w:rsidRPr="006008FC">
        <w:rPr>
          <w:rFonts w:ascii="Helvetica" w:eastAsia="Times New Roman" w:hAnsi="Helvetica" w:cs="Helvetica"/>
          <w:sz w:val="21"/>
          <w:szCs w:val="21"/>
          <w:lang w:eastAsia="bg-BG"/>
        </w:rPr>
        <w:t>.30</w:t>
      </w:r>
      <w:r w:rsidRPr="006008FC">
        <w:rPr>
          <w:rFonts w:ascii="Helvetica" w:eastAsia="Times New Roman" w:hAnsi="Helvetica" w:cs="Helvetica"/>
          <w:sz w:val="21"/>
          <w:szCs w:val="21"/>
          <w:lang w:eastAsia="bg-BG"/>
        </w:rPr>
        <w:t>ч.</w:t>
      </w:r>
    </w:p>
    <w:p w:rsidR="002476DF" w:rsidRPr="006008FC" w:rsidRDefault="002476DF" w:rsidP="002476DF">
      <w:pPr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6008FC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</w:p>
    <w:p w:rsidR="002476DF" w:rsidRPr="006008FC" w:rsidRDefault="002476DF" w:rsidP="002476DF">
      <w:pPr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6008FC">
        <w:rPr>
          <w:rFonts w:ascii="Helvetica" w:eastAsia="Times New Roman" w:hAnsi="Helvetica" w:cs="Helvetica"/>
          <w:sz w:val="21"/>
          <w:szCs w:val="21"/>
          <w:lang w:eastAsia="bg-BG"/>
        </w:rPr>
        <w:t>Свалено от Информационното табло:…………………………….г. в …………………ч.</w:t>
      </w:r>
    </w:p>
    <w:p w:rsidR="002476DF" w:rsidRPr="006008FC" w:rsidRDefault="002476DF" w:rsidP="002476DF">
      <w:pPr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6008FC">
        <w:rPr>
          <w:rFonts w:ascii="Helvetica" w:eastAsia="Times New Roman" w:hAnsi="Helvetica" w:cs="Helvetica"/>
          <w:sz w:val="21"/>
          <w:szCs w:val="21"/>
          <w:lang w:eastAsia="bg-BG"/>
        </w:rPr>
        <w:t>Председател: Петър  Тодоров</w:t>
      </w:r>
    </w:p>
    <w:p w:rsidR="002476DF" w:rsidRPr="006008FC" w:rsidRDefault="002476DF" w:rsidP="002476DF">
      <w:pPr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6008FC">
        <w:rPr>
          <w:rFonts w:ascii="Helvetica" w:eastAsia="Times New Roman" w:hAnsi="Helvetica" w:cs="Helvetica"/>
          <w:sz w:val="21"/>
          <w:szCs w:val="21"/>
          <w:lang w:eastAsia="bg-BG"/>
        </w:rPr>
        <w:t>Секретар: Лиляна Митова</w:t>
      </w:r>
    </w:p>
    <w:p w:rsidR="002476DF" w:rsidRPr="006008FC" w:rsidRDefault="00CB40D9" w:rsidP="002476DF">
      <w:pPr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6008FC">
        <w:rPr>
          <w:rFonts w:ascii="Helvetica" w:eastAsia="Times New Roman" w:hAnsi="Helvetica" w:cs="Helvetica"/>
          <w:sz w:val="21"/>
          <w:szCs w:val="21"/>
          <w:lang w:eastAsia="bg-BG"/>
        </w:rPr>
        <w:t>* Публикувано на 14.09.2015 в 1</w:t>
      </w:r>
      <w:r w:rsidR="00BC4826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6008FC">
        <w:rPr>
          <w:rFonts w:ascii="Helvetica" w:eastAsia="Times New Roman" w:hAnsi="Helvetica" w:cs="Helvetica"/>
          <w:sz w:val="21"/>
          <w:szCs w:val="21"/>
          <w:lang w:eastAsia="bg-BG"/>
        </w:rPr>
        <w:t>.30</w:t>
      </w:r>
      <w:r w:rsidR="002476DF" w:rsidRPr="006008FC">
        <w:rPr>
          <w:rFonts w:ascii="Helvetica" w:eastAsia="Times New Roman" w:hAnsi="Helvetica" w:cs="Helvetica"/>
          <w:sz w:val="21"/>
          <w:szCs w:val="21"/>
          <w:lang w:eastAsia="bg-BG"/>
        </w:rPr>
        <w:t>. часа</w:t>
      </w:r>
    </w:p>
    <w:p w:rsidR="006E43C8" w:rsidRPr="006008FC" w:rsidRDefault="006E43C8" w:rsidP="00B5224E"/>
    <w:sectPr w:rsidR="006E43C8" w:rsidRPr="00600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F3408"/>
    <w:multiLevelType w:val="multilevel"/>
    <w:tmpl w:val="AFF0F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21"/>
    <w:rsid w:val="0015582D"/>
    <w:rsid w:val="00160CCD"/>
    <w:rsid w:val="001E3D0A"/>
    <w:rsid w:val="002476DF"/>
    <w:rsid w:val="00251566"/>
    <w:rsid w:val="00404C63"/>
    <w:rsid w:val="005155BA"/>
    <w:rsid w:val="006008FC"/>
    <w:rsid w:val="00682402"/>
    <w:rsid w:val="00693CBC"/>
    <w:rsid w:val="006E43C8"/>
    <w:rsid w:val="007E6ABB"/>
    <w:rsid w:val="00835CB4"/>
    <w:rsid w:val="008B0F24"/>
    <w:rsid w:val="008D5791"/>
    <w:rsid w:val="00A9284F"/>
    <w:rsid w:val="00AC29A9"/>
    <w:rsid w:val="00B5224E"/>
    <w:rsid w:val="00BA7D77"/>
    <w:rsid w:val="00BC4826"/>
    <w:rsid w:val="00CB40D9"/>
    <w:rsid w:val="00D95C47"/>
    <w:rsid w:val="00DC2721"/>
    <w:rsid w:val="00DC6EB6"/>
    <w:rsid w:val="00E62531"/>
    <w:rsid w:val="00ED42A0"/>
    <w:rsid w:val="00F6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13530-0CD3-4CF1-8753-C0BDD4F8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155BA"/>
  </w:style>
  <w:style w:type="paragraph" w:styleId="a3">
    <w:name w:val="Normal (Web)"/>
    <w:basedOn w:val="a"/>
    <w:uiPriority w:val="99"/>
    <w:semiHidden/>
    <w:unhideWhenUsed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155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C4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C4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9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715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2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2015-09-14T11:13:00Z</cp:lastPrinted>
  <dcterms:created xsi:type="dcterms:W3CDTF">2015-09-14T08:40:00Z</dcterms:created>
  <dcterms:modified xsi:type="dcterms:W3CDTF">2015-09-14T13:33:00Z</dcterms:modified>
</cp:coreProperties>
</file>